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964" w:firstLineChars="300"/>
        <w:jc w:val="both"/>
        <w:rPr>
          <w:rFonts w:hint="eastAsia"/>
          <w:b/>
          <w:bCs/>
          <w:sz w:val="32"/>
          <w:szCs w:val="32"/>
          <w:lang w:val="en-US" w:eastAsia="zh-CN"/>
        </w:rPr>
      </w:pPr>
      <w:r>
        <w:rPr>
          <w:rFonts w:hint="eastAsia"/>
          <w:b/>
          <w:bCs/>
          <w:sz w:val="32"/>
          <w:szCs w:val="32"/>
          <w:lang w:val="en-US" w:eastAsia="zh-CN"/>
        </w:rPr>
        <w:t>2022年湖北省普通高等学校专升本考试考生</w:t>
      </w:r>
    </w:p>
    <w:p>
      <w:pPr>
        <w:numPr>
          <w:ilvl w:val="0"/>
          <w:numId w:val="0"/>
        </w:numPr>
        <w:ind w:firstLine="3534" w:firstLineChars="1100"/>
        <w:jc w:val="both"/>
        <w:rPr>
          <w:rFonts w:hint="eastAsia"/>
          <w:b/>
          <w:bCs/>
          <w:sz w:val="32"/>
          <w:szCs w:val="32"/>
          <w:lang w:val="en-US" w:eastAsia="zh-CN"/>
        </w:rPr>
      </w:pPr>
      <w:r>
        <w:rPr>
          <w:rFonts w:hint="eastAsia"/>
          <w:b/>
          <w:bCs/>
          <w:sz w:val="32"/>
          <w:szCs w:val="32"/>
          <w:lang w:val="en-US" w:eastAsia="zh-CN"/>
        </w:rPr>
        <w:t>防疫须知</w:t>
      </w:r>
    </w:p>
    <w:p>
      <w:pPr>
        <w:numPr>
          <w:ilvl w:val="0"/>
          <w:numId w:val="0"/>
        </w:numPr>
        <w:ind w:firstLine="964" w:firstLineChars="300"/>
        <w:jc w:val="both"/>
        <w:rPr>
          <w:rFonts w:hint="default"/>
          <w:b/>
          <w:bCs/>
          <w:sz w:val="32"/>
          <w:szCs w:val="32"/>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湖北省普通高等学校专升本考试将于6月18日举行。为落实教育部及我省普通专升本组考防疫工作要求，切实保障广大考生的生命安全和身体健康，确保考试安全平稳顺利实施，请广大考生知悉以下疫情防控要求并遵照执行。</w:t>
      </w:r>
    </w:p>
    <w:p>
      <w:pPr>
        <w:numPr>
          <w:ilvl w:val="-1"/>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1.考生应自觉遵守湖北省和考点所在地疫情防控政策规定及要求。所有考生应</w:t>
      </w:r>
      <w:r>
        <w:rPr>
          <w:rFonts w:hint="eastAsia" w:ascii="仿宋" w:hAnsi="仿宋" w:eastAsia="仿宋" w:cs="仿宋"/>
          <w:i w:val="0"/>
          <w:iCs w:val="0"/>
          <w:caps w:val="0"/>
          <w:color w:val="auto"/>
          <w:spacing w:val="0"/>
          <w:sz w:val="28"/>
          <w:szCs w:val="28"/>
        </w:rPr>
        <w:t>全程接种新冠病毒疫苗</w:t>
      </w:r>
      <w:r>
        <w:rPr>
          <w:rFonts w:hint="eastAsia" w:ascii="仿宋" w:hAnsi="仿宋" w:eastAsia="仿宋" w:cs="仿宋"/>
          <w:sz w:val="28"/>
          <w:szCs w:val="28"/>
          <w:lang w:val="en-US" w:eastAsia="zh-CN"/>
        </w:rPr>
        <w:t>（</w:t>
      </w:r>
      <w:r>
        <w:rPr>
          <w:rFonts w:hint="eastAsia" w:ascii="仿宋" w:hAnsi="仿宋" w:eastAsia="仿宋" w:cs="仿宋"/>
          <w:i w:val="0"/>
          <w:iCs w:val="0"/>
          <w:caps w:val="0"/>
          <w:spacing w:val="0"/>
          <w:sz w:val="28"/>
          <w:szCs w:val="28"/>
        </w:rPr>
        <w:t>未接种者应提供</w:t>
      </w:r>
      <w:r>
        <w:rPr>
          <w:rFonts w:hint="eastAsia" w:ascii="仿宋" w:hAnsi="仿宋" w:eastAsia="仿宋" w:cs="仿宋"/>
          <w:i w:val="0"/>
          <w:iCs w:val="0"/>
          <w:caps w:val="0"/>
          <w:spacing w:val="0"/>
          <w:sz w:val="28"/>
          <w:szCs w:val="28"/>
          <w:lang w:eastAsia="zh-CN"/>
        </w:rPr>
        <w:t>相关医学</w:t>
      </w:r>
      <w:r>
        <w:rPr>
          <w:rFonts w:hint="eastAsia" w:ascii="仿宋" w:hAnsi="仿宋" w:eastAsia="仿宋" w:cs="仿宋"/>
          <w:i w:val="0"/>
          <w:iCs w:val="0"/>
          <w:caps w:val="0"/>
          <w:spacing w:val="0"/>
          <w:sz w:val="28"/>
          <w:szCs w:val="28"/>
        </w:rPr>
        <w:t>证明</w:t>
      </w:r>
      <w:r>
        <w:rPr>
          <w:rFonts w:hint="eastAsia" w:ascii="仿宋" w:hAnsi="仿宋" w:eastAsia="仿宋" w:cs="仿宋"/>
          <w:sz w:val="28"/>
          <w:szCs w:val="28"/>
          <w:lang w:val="en-US" w:eastAsia="zh-CN"/>
        </w:rPr>
        <w:t>）</w:t>
      </w:r>
      <w:r>
        <w:rPr>
          <w:rFonts w:hint="eastAsia" w:ascii="仿宋" w:hAnsi="仿宋" w:eastAsia="仿宋" w:cs="仿宋"/>
          <w:i w:val="0"/>
          <w:iCs w:val="0"/>
          <w:caps w:val="0"/>
          <w:color w:val="auto"/>
          <w:spacing w:val="0"/>
          <w:sz w:val="28"/>
          <w:szCs w:val="28"/>
          <w:lang w:eastAsia="zh-CN"/>
        </w:rPr>
        <w:t>，</w:t>
      </w:r>
      <w:r>
        <w:rPr>
          <w:rFonts w:hint="eastAsia" w:ascii="仿宋" w:hAnsi="仿宋" w:eastAsia="仿宋" w:cs="仿宋"/>
          <w:sz w:val="28"/>
          <w:szCs w:val="28"/>
          <w:lang w:val="en-US" w:eastAsia="zh-CN"/>
        </w:rPr>
        <w:t>考前14天内有省外旅居史的考生，须持考点所在地考前24小时内核酸检测阴性证明；考前14天内没有省外旅居史的考生，须持考前48小时内核酸检测阴性证明。对行程码带“</w:t>
      </w:r>
      <w:r>
        <w:rPr>
          <w:rFonts w:ascii="Arial" w:hAnsi="Arial" w:eastAsia="宋体" w:cs="Arial"/>
          <w:i w:val="0"/>
          <w:iCs w:val="0"/>
          <w:caps w:val="0"/>
          <w:color w:val="000000"/>
          <w:spacing w:val="15"/>
          <w:sz w:val="21"/>
          <w:szCs w:val="21"/>
        </w:rPr>
        <w:t>※</w:t>
      </w:r>
      <w:r>
        <w:rPr>
          <w:rFonts w:hint="eastAsia" w:ascii="仿宋" w:hAnsi="仿宋" w:eastAsia="仿宋" w:cs="仿宋"/>
          <w:sz w:val="28"/>
          <w:szCs w:val="28"/>
          <w:lang w:val="en-US" w:eastAsia="zh-CN"/>
        </w:rPr>
        <w:t>”号者，考前应在核酸“落地查”基础上，第3天再增加1次核酸检测。滞留在</w:t>
      </w:r>
      <w:r>
        <w:rPr>
          <w:rFonts w:hint="eastAsia" w:ascii="仿宋" w:hAnsi="仿宋" w:eastAsia="仿宋" w:cs="仿宋"/>
          <w:kern w:val="2"/>
          <w:sz w:val="28"/>
          <w:szCs w:val="28"/>
          <w:lang w:val="en-US" w:eastAsia="zh-CN" w:bidi="ar-SA"/>
        </w:rPr>
        <w:t>省外的考生在严格遵守防疫要求的前提下，应尽量于6月3日前返鄂，并及时向所在社区和考点学校报告。</w:t>
      </w:r>
      <w:r>
        <w:rPr>
          <w:rFonts w:hint="eastAsia" w:ascii="仿宋" w:hAnsi="仿宋" w:eastAsia="仿宋" w:cs="仿宋"/>
          <w:sz w:val="28"/>
          <w:szCs w:val="28"/>
          <w:lang w:val="en-US" w:eastAsia="zh-CN"/>
        </w:rPr>
        <w:t>对我省确定的管控区域来（返）鄂人员，须按</w:t>
      </w:r>
      <w:r>
        <w:rPr>
          <w:rFonts w:hint="eastAsia" w:ascii="仿宋" w:hAnsi="仿宋" w:eastAsia="仿宋" w:cs="仿宋"/>
          <w:i w:val="0"/>
          <w:iCs w:val="0"/>
          <w:caps w:val="0"/>
          <w:spacing w:val="0"/>
          <w:sz w:val="28"/>
          <w:szCs w:val="28"/>
          <w:shd w:val="clear"/>
        </w:rPr>
        <w:t>湖北省疾病预防控制中心</w:t>
      </w:r>
      <w:r>
        <w:rPr>
          <w:rFonts w:hint="eastAsia" w:ascii="仿宋" w:hAnsi="仿宋" w:eastAsia="仿宋" w:cs="仿宋"/>
          <w:i w:val="0"/>
          <w:iCs w:val="0"/>
          <w:caps w:val="0"/>
          <w:spacing w:val="0"/>
          <w:sz w:val="28"/>
          <w:szCs w:val="28"/>
          <w:shd w:val="clear"/>
          <w:lang w:eastAsia="zh-CN"/>
        </w:rPr>
        <w:t>发布</w:t>
      </w:r>
      <w:r>
        <w:rPr>
          <w:rFonts w:hint="eastAsia" w:ascii="仿宋" w:hAnsi="仿宋" w:eastAsia="仿宋" w:cs="仿宋"/>
          <w:sz w:val="28"/>
          <w:szCs w:val="28"/>
          <w:lang w:val="en-US" w:eastAsia="zh-CN"/>
        </w:rPr>
        <w:t>的最新规定在我省完成隔离，解除隔离后，方可参加考试。考生应保持报名时绑定的手机号码通信畅通，与考点学校保持密切联系，主动配合考点学校进行健康信息摸排。</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考前，请牢记防疫规定和防疫纪律，做好自我防护，注意个人卫生，避免不必要的外出，不参加聚集性活动，不前往人群密集尤其是空气流动性较差的场所，加强营养和合理休息，防止过度紧张和疲劳，避免出现发热、咳嗽等异常症状，以良好心态和身体素质参加考试。</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考试当天，请提前规划好出行路线，至少于考前90分钟到达考点，提前进行手机行程码校验，戴好口罩，保持安全间距，依次排队经电子检测通道先接受电子头像抓拍、身份核验和健康信息查验，通过后再提交《2022年湖北省普通高等学校专升本考试考生健康承诺书》</w:t>
      </w:r>
      <w:r>
        <w:rPr>
          <w:rFonts w:hint="eastAsia" w:ascii="仿宋" w:hAnsi="仿宋" w:eastAsia="仿宋" w:cs="仿宋"/>
          <w:color w:val="auto"/>
          <w:sz w:val="28"/>
          <w:szCs w:val="28"/>
          <w:lang w:val="en-US" w:eastAsia="zh-CN"/>
        </w:rPr>
        <w:t>（考生健康承诺书须从报考院校官网下载，考生于考前14天即6月4日开始进行自我健康监测和记录本人体温）</w:t>
      </w:r>
      <w:r>
        <w:rPr>
          <w:rFonts w:hint="eastAsia" w:ascii="仿宋" w:hAnsi="仿宋" w:eastAsia="仿宋" w:cs="仿宋"/>
          <w:sz w:val="28"/>
          <w:szCs w:val="28"/>
          <w:lang w:val="en-US" w:eastAsia="zh-CN"/>
        </w:rPr>
        <w:t>、接受体温测量和手机行程卡查验，全部符合要求后方可进入考试大楼。凡是身份核验未通过、体温测量及健康信息电子查验不符合要求或</w:t>
      </w:r>
      <w:r>
        <w:rPr>
          <w:rFonts w:hint="eastAsia" w:ascii="仿宋" w:hAnsi="仿宋" w:eastAsia="仿宋" w:cs="仿宋"/>
          <w:kern w:val="2"/>
          <w:sz w:val="28"/>
          <w:szCs w:val="28"/>
          <w:u w:val="none"/>
          <w:lang w:val="en-US" w:eastAsia="zh-CN" w:bidi="ar-SA"/>
        </w:rPr>
        <w:t>因身份证消磁无法在电子设备刷证的考生，必须经人工通道进行头像拍照、身份核验和健康信息查验，全部核验通过后方可进入考试大楼。</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考试期间，考生要自觉遵守防疫纪律，建议全程佩戴口罩，若出现发热症状的，应主动告知监考人员，经考点防疫人员评估后，具备参加考试条件的，须到备用隔离考场参加考试；不具备考试条件的，按相关疾控部门要求采取防控措施。在入场、离场、入厕等聚集环节，应服从考试工作人员管理，不扎堆、</w:t>
      </w:r>
      <w:bookmarkStart w:id="0" w:name="_GoBack"/>
      <w:bookmarkEnd w:id="0"/>
      <w:r>
        <w:rPr>
          <w:rFonts w:hint="eastAsia" w:ascii="仿宋" w:hAnsi="仿宋" w:eastAsia="仿宋" w:cs="仿宋"/>
          <w:sz w:val="28"/>
          <w:szCs w:val="28"/>
          <w:lang w:val="en-US" w:eastAsia="zh-CN"/>
        </w:rPr>
        <w:t>不聚集，保持安全间距，避免近距离接触交流。</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5.各地疫情风险等级、疫情防控要求和核酸检测机构信息可使用“国务院客户端”微信小程序查询。如疫情防控政策和规定出现调整和变化，请随时关注湖北省教育考试院官网和报考院校官网。</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别提醒：根据相关法律规定，对于伪造、变造医疗机构核酸检测阴性证明，使用他人健康码、行程码或采取其他方式隐瞒或谎报行程、活动轨迹、旅居史、接触史、健康状况等疫情防控重点信息，以此骗取考试工作人员信任而进入考试场所，引起新冠病毒传播风险的考生，将依法追究法律责任。请广大考生积极履行疫情防控个人责任，及时主动根据本人考前14天内旅居史情况和上述考试防疫规定于考前完成规定时间内的核酸检测，并在考试入场时能提供考前48小时内或24小时内核酸检测阴性证明。凡未按上述考试防疫规定进行核酸检测、不能在入场时提供考前48小时内或24小时内核酸检测阴性证明者，由此影响您正常入场参加考试的后果和责任，均由考生本人承担。凡拒不接受身份核验和健康查验的考生，考试工作人员有权依法依规拒绝其入场参加考试。</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疫情防控，人人有责，请您自觉遵规守法，主动配合工作人员接受身份核验和健康查验，共同维护公共卫生安全。感谢您的理解、支持与配合！</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湖北省教育考试院</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2022年6月1日</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0" w:firstLineChars="0"/>
        <w:textAlignment w:val="auto"/>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textAlignment w:val="auto"/>
        <w:rPr>
          <w:rFonts w:hint="eastAsia"/>
          <w:sz w:val="18"/>
          <w:szCs w:val="18"/>
          <w:lang w:val="en-US" w:eastAsia="zh-CN"/>
        </w:rPr>
      </w:pPr>
    </w:p>
    <w:p>
      <w:pPr>
        <w:numPr>
          <w:ilvl w:val="0"/>
          <w:numId w:val="0"/>
        </w:numPr>
        <w:ind w:firstLine="0" w:firstLineChars="0"/>
        <w:rPr>
          <w:rFonts w:hint="default"/>
          <w:sz w:val="32"/>
          <w:szCs w:val="32"/>
          <w:lang w:val="en-US" w:eastAsia="zh-CN"/>
        </w:rPr>
      </w:pPr>
    </w:p>
    <w:p>
      <w:pPr>
        <w:numPr>
          <w:ilvl w:val="0"/>
          <w:numId w:val="0"/>
        </w:numPr>
        <w:ind w:firstLine="0" w:firstLineChars="0"/>
        <w:rPr>
          <w:rFonts w:hint="default"/>
          <w:sz w:val="32"/>
          <w:szCs w:val="32"/>
          <w:lang w:val="en-US" w:eastAsia="zh-CN"/>
        </w:rPr>
      </w:pPr>
    </w:p>
    <w:p>
      <w:pPr>
        <w:numPr>
          <w:ilvl w:val="0"/>
          <w:numId w:val="0"/>
        </w:numPr>
        <w:ind w:firstLine="0" w:firstLineChars="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jEwMjkzODM3MTk2NGQ0NzE2ZTAzZmU1NjQ4YzkifQ=="/>
  </w:docVars>
  <w:rsids>
    <w:rsidRoot w:val="00000000"/>
    <w:rsid w:val="004E5377"/>
    <w:rsid w:val="006E6FF3"/>
    <w:rsid w:val="00863B59"/>
    <w:rsid w:val="010F3B4F"/>
    <w:rsid w:val="01213882"/>
    <w:rsid w:val="01C20BC1"/>
    <w:rsid w:val="022131DA"/>
    <w:rsid w:val="02881E0B"/>
    <w:rsid w:val="02BC1AB4"/>
    <w:rsid w:val="02BD449B"/>
    <w:rsid w:val="034321D6"/>
    <w:rsid w:val="036A59B4"/>
    <w:rsid w:val="03C230FA"/>
    <w:rsid w:val="04CD61FB"/>
    <w:rsid w:val="04E15802"/>
    <w:rsid w:val="052676B9"/>
    <w:rsid w:val="054A0534"/>
    <w:rsid w:val="05603ECA"/>
    <w:rsid w:val="05F10195"/>
    <w:rsid w:val="07675695"/>
    <w:rsid w:val="07A17295"/>
    <w:rsid w:val="07AF3996"/>
    <w:rsid w:val="07D14033"/>
    <w:rsid w:val="085602B5"/>
    <w:rsid w:val="09694018"/>
    <w:rsid w:val="09B01C47"/>
    <w:rsid w:val="0A0A75A9"/>
    <w:rsid w:val="0A382368"/>
    <w:rsid w:val="0A5B513D"/>
    <w:rsid w:val="0AF10769"/>
    <w:rsid w:val="0AFD0EBC"/>
    <w:rsid w:val="0B7F5D75"/>
    <w:rsid w:val="0BBE78D7"/>
    <w:rsid w:val="0C346B5F"/>
    <w:rsid w:val="0C37664F"/>
    <w:rsid w:val="0C3C47EA"/>
    <w:rsid w:val="0C5B0590"/>
    <w:rsid w:val="0C5D60B6"/>
    <w:rsid w:val="0CC021A1"/>
    <w:rsid w:val="0CC46135"/>
    <w:rsid w:val="0CEE6D0E"/>
    <w:rsid w:val="0D5C30C4"/>
    <w:rsid w:val="0D7909DE"/>
    <w:rsid w:val="0D8B0A01"/>
    <w:rsid w:val="0D9C2C0E"/>
    <w:rsid w:val="0E6179B4"/>
    <w:rsid w:val="0E6574A4"/>
    <w:rsid w:val="0E927B6D"/>
    <w:rsid w:val="0ED41D47"/>
    <w:rsid w:val="0F362207"/>
    <w:rsid w:val="10354C54"/>
    <w:rsid w:val="107E2A9F"/>
    <w:rsid w:val="113A5FD4"/>
    <w:rsid w:val="11731ED8"/>
    <w:rsid w:val="117479FE"/>
    <w:rsid w:val="129739A4"/>
    <w:rsid w:val="12AB56A1"/>
    <w:rsid w:val="12BA7692"/>
    <w:rsid w:val="133D454B"/>
    <w:rsid w:val="134C0C32"/>
    <w:rsid w:val="135D699C"/>
    <w:rsid w:val="13734411"/>
    <w:rsid w:val="13EC7D20"/>
    <w:rsid w:val="14327E28"/>
    <w:rsid w:val="155B515D"/>
    <w:rsid w:val="157E577E"/>
    <w:rsid w:val="158C17BA"/>
    <w:rsid w:val="165D6CB3"/>
    <w:rsid w:val="17171557"/>
    <w:rsid w:val="172A4DE7"/>
    <w:rsid w:val="17517125"/>
    <w:rsid w:val="17935082"/>
    <w:rsid w:val="17B62B1E"/>
    <w:rsid w:val="18117D55"/>
    <w:rsid w:val="183D45CE"/>
    <w:rsid w:val="18574301"/>
    <w:rsid w:val="198A7DBF"/>
    <w:rsid w:val="19C332D1"/>
    <w:rsid w:val="19FD2C86"/>
    <w:rsid w:val="1A0C4C78"/>
    <w:rsid w:val="1A10571F"/>
    <w:rsid w:val="1A1678A4"/>
    <w:rsid w:val="1A6E0288"/>
    <w:rsid w:val="1AC11F06"/>
    <w:rsid w:val="1B3A6F60"/>
    <w:rsid w:val="1BEC4D61"/>
    <w:rsid w:val="1C2E5379"/>
    <w:rsid w:val="1C4A7CD9"/>
    <w:rsid w:val="1C8431EB"/>
    <w:rsid w:val="1D756FD8"/>
    <w:rsid w:val="1D7722D2"/>
    <w:rsid w:val="1D813BCE"/>
    <w:rsid w:val="1E3B0948"/>
    <w:rsid w:val="1E644EB2"/>
    <w:rsid w:val="1EDA17E8"/>
    <w:rsid w:val="1F2B2044"/>
    <w:rsid w:val="1F86727A"/>
    <w:rsid w:val="1FA871F0"/>
    <w:rsid w:val="200D34F7"/>
    <w:rsid w:val="20346CD6"/>
    <w:rsid w:val="20784E15"/>
    <w:rsid w:val="208F6602"/>
    <w:rsid w:val="20C938C2"/>
    <w:rsid w:val="20D67D8D"/>
    <w:rsid w:val="20E00C0C"/>
    <w:rsid w:val="21315506"/>
    <w:rsid w:val="215F5FD5"/>
    <w:rsid w:val="218E0668"/>
    <w:rsid w:val="21F66939"/>
    <w:rsid w:val="2205182A"/>
    <w:rsid w:val="224D22D1"/>
    <w:rsid w:val="227E692E"/>
    <w:rsid w:val="22C61752"/>
    <w:rsid w:val="232A707C"/>
    <w:rsid w:val="23353491"/>
    <w:rsid w:val="235A4CA6"/>
    <w:rsid w:val="235C6C70"/>
    <w:rsid w:val="235D6544"/>
    <w:rsid w:val="23C91E2B"/>
    <w:rsid w:val="23F32A04"/>
    <w:rsid w:val="24003A9F"/>
    <w:rsid w:val="240F594A"/>
    <w:rsid w:val="247578BD"/>
    <w:rsid w:val="24B86128"/>
    <w:rsid w:val="24D97E4C"/>
    <w:rsid w:val="25406339"/>
    <w:rsid w:val="25893620"/>
    <w:rsid w:val="25894241"/>
    <w:rsid w:val="264659B5"/>
    <w:rsid w:val="26C87B4B"/>
    <w:rsid w:val="27257379"/>
    <w:rsid w:val="272F1FA5"/>
    <w:rsid w:val="27840543"/>
    <w:rsid w:val="287E1436"/>
    <w:rsid w:val="288B3B53"/>
    <w:rsid w:val="29423467"/>
    <w:rsid w:val="295201CD"/>
    <w:rsid w:val="2976210D"/>
    <w:rsid w:val="2A433353"/>
    <w:rsid w:val="2A6B59EA"/>
    <w:rsid w:val="2A8B43C2"/>
    <w:rsid w:val="2AC375D4"/>
    <w:rsid w:val="2AD43590"/>
    <w:rsid w:val="2B0F6376"/>
    <w:rsid w:val="2B7F65A5"/>
    <w:rsid w:val="2BB807BB"/>
    <w:rsid w:val="2C184D99"/>
    <w:rsid w:val="2CF021D7"/>
    <w:rsid w:val="2D1E6D44"/>
    <w:rsid w:val="2D4367AA"/>
    <w:rsid w:val="2D8748E9"/>
    <w:rsid w:val="2E876B6B"/>
    <w:rsid w:val="2F171C9D"/>
    <w:rsid w:val="2F511C94"/>
    <w:rsid w:val="2FC75471"/>
    <w:rsid w:val="2FF43D8C"/>
    <w:rsid w:val="30420F9B"/>
    <w:rsid w:val="304C1E1A"/>
    <w:rsid w:val="30534F57"/>
    <w:rsid w:val="30850E88"/>
    <w:rsid w:val="308B0811"/>
    <w:rsid w:val="308B7366"/>
    <w:rsid w:val="309C57DF"/>
    <w:rsid w:val="30AB4D93"/>
    <w:rsid w:val="310D3357"/>
    <w:rsid w:val="311E5564"/>
    <w:rsid w:val="3159659D"/>
    <w:rsid w:val="315F792B"/>
    <w:rsid w:val="319B6BB5"/>
    <w:rsid w:val="31FD161E"/>
    <w:rsid w:val="32CC0FF0"/>
    <w:rsid w:val="32E427DE"/>
    <w:rsid w:val="32EC51EE"/>
    <w:rsid w:val="33C57F19"/>
    <w:rsid w:val="34425A0E"/>
    <w:rsid w:val="346911EC"/>
    <w:rsid w:val="34880F47"/>
    <w:rsid w:val="34A75871"/>
    <w:rsid w:val="34EE16F2"/>
    <w:rsid w:val="34FA62E8"/>
    <w:rsid w:val="35131158"/>
    <w:rsid w:val="35360AFA"/>
    <w:rsid w:val="3558300F"/>
    <w:rsid w:val="36140CE4"/>
    <w:rsid w:val="365D2663"/>
    <w:rsid w:val="36853990"/>
    <w:rsid w:val="36BE50F4"/>
    <w:rsid w:val="36D84407"/>
    <w:rsid w:val="36DF7544"/>
    <w:rsid w:val="370E607B"/>
    <w:rsid w:val="372431A9"/>
    <w:rsid w:val="37D01583"/>
    <w:rsid w:val="37E34E12"/>
    <w:rsid w:val="386D6DD1"/>
    <w:rsid w:val="38750B5D"/>
    <w:rsid w:val="38D40BFF"/>
    <w:rsid w:val="39553AED"/>
    <w:rsid w:val="3A173499"/>
    <w:rsid w:val="3A2B6F44"/>
    <w:rsid w:val="3B0F4170"/>
    <w:rsid w:val="3B223EA3"/>
    <w:rsid w:val="3B337E5E"/>
    <w:rsid w:val="3BB014AF"/>
    <w:rsid w:val="3BEE1FD7"/>
    <w:rsid w:val="3C300842"/>
    <w:rsid w:val="3C320116"/>
    <w:rsid w:val="3C8849CE"/>
    <w:rsid w:val="3D4A1B48"/>
    <w:rsid w:val="3DF8713D"/>
    <w:rsid w:val="3E371A14"/>
    <w:rsid w:val="3E6B5B61"/>
    <w:rsid w:val="3E886713"/>
    <w:rsid w:val="3E8D1F7B"/>
    <w:rsid w:val="3E9C3F6D"/>
    <w:rsid w:val="3F4C7741"/>
    <w:rsid w:val="3FF1B8B5"/>
    <w:rsid w:val="400910BC"/>
    <w:rsid w:val="412344D1"/>
    <w:rsid w:val="41406E31"/>
    <w:rsid w:val="414C3A28"/>
    <w:rsid w:val="417A4489"/>
    <w:rsid w:val="41A82C28"/>
    <w:rsid w:val="41CC2DBB"/>
    <w:rsid w:val="4229516F"/>
    <w:rsid w:val="43336CCC"/>
    <w:rsid w:val="44202029"/>
    <w:rsid w:val="450308A1"/>
    <w:rsid w:val="4504286C"/>
    <w:rsid w:val="451206E6"/>
    <w:rsid w:val="457C4AF8"/>
    <w:rsid w:val="459C2AA4"/>
    <w:rsid w:val="45A2455E"/>
    <w:rsid w:val="45E61020"/>
    <w:rsid w:val="46B32C0A"/>
    <w:rsid w:val="471C70E2"/>
    <w:rsid w:val="47347438"/>
    <w:rsid w:val="477517FF"/>
    <w:rsid w:val="48480CC1"/>
    <w:rsid w:val="485338EE"/>
    <w:rsid w:val="49247038"/>
    <w:rsid w:val="49635DB3"/>
    <w:rsid w:val="49935F6C"/>
    <w:rsid w:val="49D7054F"/>
    <w:rsid w:val="4A1C2405"/>
    <w:rsid w:val="4A8F0E29"/>
    <w:rsid w:val="4AB443EC"/>
    <w:rsid w:val="4B4340EE"/>
    <w:rsid w:val="4B8F7333"/>
    <w:rsid w:val="4BB4664D"/>
    <w:rsid w:val="4BB8123A"/>
    <w:rsid w:val="4C251FC6"/>
    <w:rsid w:val="4C5B267A"/>
    <w:rsid w:val="4C651E42"/>
    <w:rsid w:val="4CB30DFF"/>
    <w:rsid w:val="4CDD5E7C"/>
    <w:rsid w:val="4D203FBB"/>
    <w:rsid w:val="4DB7491F"/>
    <w:rsid w:val="4DF875B1"/>
    <w:rsid w:val="4E597784"/>
    <w:rsid w:val="4E8C7B5A"/>
    <w:rsid w:val="4EBB3F9B"/>
    <w:rsid w:val="4EC372F3"/>
    <w:rsid w:val="4ED24BC6"/>
    <w:rsid w:val="4F253000"/>
    <w:rsid w:val="4F2E0C11"/>
    <w:rsid w:val="4F42646A"/>
    <w:rsid w:val="4F4B49C8"/>
    <w:rsid w:val="4FD317B8"/>
    <w:rsid w:val="4FFF6109"/>
    <w:rsid w:val="50421D9C"/>
    <w:rsid w:val="50DB3AA4"/>
    <w:rsid w:val="51380460"/>
    <w:rsid w:val="513D338D"/>
    <w:rsid w:val="51BA2C30"/>
    <w:rsid w:val="5212481A"/>
    <w:rsid w:val="522841D2"/>
    <w:rsid w:val="523F3135"/>
    <w:rsid w:val="52595FA5"/>
    <w:rsid w:val="5272350A"/>
    <w:rsid w:val="53114F8E"/>
    <w:rsid w:val="53C5766A"/>
    <w:rsid w:val="53D40867"/>
    <w:rsid w:val="54A83213"/>
    <w:rsid w:val="54AB4AB2"/>
    <w:rsid w:val="55120211"/>
    <w:rsid w:val="555832F7"/>
    <w:rsid w:val="557650C0"/>
    <w:rsid w:val="569F290B"/>
    <w:rsid w:val="570010E5"/>
    <w:rsid w:val="57AA72A2"/>
    <w:rsid w:val="583059FA"/>
    <w:rsid w:val="584E7C2E"/>
    <w:rsid w:val="58896EB8"/>
    <w:rsid w:val="58CA48C1"/>
    <w:rsid w:val="58D2260D"/>
    <w:rsid w:val="59205A6E"/>
    <w:rsid w:val="5935105C"/>
    <w:rsid w:val="59396B30"/>
    <w:rsid w:val="59B91A1F"/>
    <w:rsid w:val="59D979CB"/>
    <w:rsid w:val="5A5359CF"/>
    <w:rsid w:val="5A980C17"/>
    <w:rsid w:val="5A9F29C3"/>
    <w:rsid w:val="5AB83A84"/>
    <w:rsid w:val="5AD14B46"/>
    <w:rsid w:val="5AE66844"/>
    <w:rsid w:val="5BAD55B3"/>
    <w:rsid w:val="5BAF30D9"/>
    <w:rsid w:val="5BC8419B"/>
    <w:rsid w:val="5BE07737"/>
    <w:rsid w:val="5C0C4088"/>
    <w:rsid w:val="5C1B42CB"/>
    <w:rsid w:val="5C653798"/>
    <w:rsid w:val="5C682E45"/>
    <w:rsid w:val="5CA70254"/>
    <w:rsid w:val="5CB564CD"/>
    <w:rsid w:val="5CB84DE6"/>
    <w:rsid w:val="5CBD35D4"/>
    <w:rsid w:val="5D1A4582"/>
    <w:rsid w:val="5DA13951"/>
    <w:rsid w:val="5DB9023F"/>
    <w:rsid w:val="5E1611EE"/>
    <w:rsid w:val="5E3D49CC"/>
    <w:rsid w:val="5E580F5B"/>
    <w:rsid w:val="5EB17167"/>
    <w:rsid w:val="5EBD78BB"/>
    <w:rsid w:val="5EE4309A"/>
    <w:rsid w:val="5EF32BB6"/>
    <w:rsid w:val="5FE86BBA"/>
    <w:rsid w:val="60310561"/>
    <w:rsid w:val="609C5D62"/>
    <w:rsid w:val="60AF76D8"/>
    <w:rsid w:val="60CC64DC"/>
    <w:rsid w:val="6109503A"/>
    <w:rsid w:val="614763AC"/>
    <w:rsid w:val="61581B1D"/>
    <w:rsid w:val="616E1341"/>
    <w:rsid w:val="61B2122D"/>
    <w:rsid w:val="61F10205"/>
    <w:rsid w:val="61F5736C"/>
    <w:rsid w:val="620D2908"/>
    <w:rsid w:val="621B2C36"/>
    <w:rsid w:val="62970423"/>
    <w:rsid w:val="6299063F"/>
    <w:rsid w:val="62C751AC"/>
    <w:rsid w:val="62CE06DF"/>
    <w:rsid w:val="62D653F0"/>
    <w:rsid w:val="62D81168"/>
    <w:rsid w:val="62DE42A4"/>
    <w:rsid w:val="630E2DDB"/>
    <w:rsid w:val="63247F09"/>
    <w:rsid w:val="636D5D54"/>
    <w:rsid w:val="63B75221"/>
    <w:rsid w:val="64041AE8"/>
    <w:rsid w:val="648D1ADE"/>
    <w:rsid w:val="64CF0348"/>
    <w:rsid w:val="64D140C0"/>
    <w:rsid w:val="64D771FD"/>
    <w:rsid w:val="65493C57"/>
    <w:rsid w:val="66292568"/>
    <w:rsid w:val="662F72F1"/>
    <w:rsid w:val="66D47E98"/>
    <w:rsid w:val="66F45E44"/>
    <w:rsid w:val="66FE3167"/>
    <w:rsid w:val="673166F4"/>
    <w:rsid w:val="676B07FC"/>
    <w:rsid w:val="67A45ABC"/>
    <w:rsid w:val="698711F2"/>
    <w:rsid w:val="69AF0748"/>
    <w:rsid w:val="6B083660"/>
    <w:rsid w:val="6B625A72"/>
    <w:rsid w:val="6BD14C21"/>
    <w:rsid w:val="6D527D69"/>
    <w:rsid w:val="6D6535F8"/>
    <w:rsid w:val="6D967C55"/>
    <w:rsid w:val="6DDF0704"/>
    <w:rsid w:val="6E55366C"/>
    <w:rsid w:val="6EA2262A"/>
    <w:rsid w:val="6EF54E4F"/>
    <w:rsid w:val="6F912DCA"/>
    <w:rsid w:val="6FB72105"/>
    <w:rsid w:val="6FEA4288"/>
    <w:rsid w:val="70453BB5"/>
    <w:rsid w:val="71194884"/>
    <w:rsid w:val="711D41EA"/>
    <w:rsid w:val="71AC3EEB"/>
    <w:rsid w:val="71E80C9B"/>
    <w:rsid w:val="71FD64F5"/>
    <w:rsid w:val="72442376"/>
    <w:rsid w:val="72565C05"/>
    <w:rsid w:val="72652712"/>
    <w:rsid w:val="72695938"/>
    <w:rsid w:val="72A526E9"/>
    <w:rsid w:val="72A9066B"/>
    <w:rsid w:val="72C40DC1"/>
    <w:rsid w:val="7370719A"/>
    <w:rsid w:val="73903399"/>
    <w:rsid w:val="73E276F6"/>
    <w:rsid w:val="740D49E9"/>
    <w:rsid w:val="740E2293"/>
    <w:rsid w:val="743E1047"/>
    <w:rsid w:val="74A4534E"/>
    <w:rsid w:val="75041948"/>
    <w:rsid w:val="75153B55"/>
    <w:rsid w:val="755109A6"/>
    <w:rsid w:val="75FE6CDF"/>
    <w:rsid w:val="76374F92"/>
    <w:rsid w:val="76870A83"/>
    <w:rsid w:val="76913C02"/>
    <w:rsid w:val="76D90BB3"/>
    <w:rsid w:val="7748780C"/>
    <w:rsid w:val="779C40BA"/>
    <w:rsid w:val="77DF669D"/>
    <w:rsid w:val="781F6A99"/>
    <w:rsid w:val="782347DB"/>
    <w:rsid w:val="78412EB3"/>
    <w:rsid w:val="78517CA7"/>
    <w:rsid w:val="78650950"/>
    <w:rsid w:val="78BD019A"/>
    <w:rsid w:val="78C25DA2"/>
    <w:rsid w:val="796105BF"/>
    <w:rsid w:val="79674B9C"/>
    <w:rsid w:val="79E1494E"/>
    <w:rsid w:val="79F24465"/>
    <w:rsid w:val="7A1E34AC"/>
    <w:rsid w:val="7A7A6C7F"/>
    <w:rsid w:val="7AAC6D0A"/>
    <w:rsid w:val="7AC5601E"/>
    <w:rsid w:val="7AC96C59"/>
    <w:rsid w:val="7AFD1314"/>
    <w:rsid w:val="7B762E74"/>
    <w:rsid w:val="7BC10593"/>
    <w:rsid w:val="7BD06A28"/>
    <w:rsid w:val="7C016BE2"/>
    <w:rsid w:val="7D036989"/>
    <w:rsid w:val="7D2E7EAA"/>
    <w:rsid w:val="7E046E5D"/>
    <w:rsid w:val="7E2B6198"/>
    <w:rsid w:val="7E9C0E44"/>
    <w:rsid w:val="7ED44A81"/>
    <w:rsid w:val="7F74591C"/>
    <w:rsid w:val="7FDC5082"/>
    <w:rsid w:val="DF3340F3"/>
    <w:rsid w:val="FDFBE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1515</Words>
  <Characters>1544</Characters>
  <Lines>0</Lines>
  <Paragraphs>0</Paragraphs>
  <TotalTime>0</TotalTime>
  <ScaleCrop>false</ScaleCrop>
  <LinksUpToDate>false</LinksUpToDate>
  <CharactersWithSpaces>1619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hqyh</dc:creator>
  <cp:lastModifiedBy>广末秀晶</cp:lastModifiedBy>
  <cp:lastPrinted>2022-06-01T07:51:00Z</cp:lastPrinted>
  <dcterms:modified xsi:type="dcterms:W3CDTF">2022-06-01T09:09:34Z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656FF5ED0EB34FBD80F2F06C6F96D3BC</vt:lpwstr>
  </property>
</Properties>
</file>